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C2EE" w14:textId="2996AF2D" w:rsidR="00B02D5B" w:rsidRDefault="00B02D5B" w:rsidP="00B02D5B">
      <w:pPr>
        <w:pStyle w:val="a3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Pr="001C2DEE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1C2DEE">
        <w:rPr>
          <w:rFonts w:asciiTheme="majorEastAsia" w:eastAsiaTheme="majorEastAsia" w:hAnsiTheme="majorEastAsia" w:hint="eastAsia"/>
          <w:sz w:val="28"/>
          <w:szCs w:val="28"/>
        </w:rPr>
        <w:t>《水电用量确认单》</w:t>
      </w:r>
    </w:p>
    <w:p w14:paraId="1739E307" w14:textId="77777777" w:rsidR="00B02D5B" w:rsidRPr="00764269" w:rsidRDefault="00B02D5B" w:rsidP="00B02D5B">
      <w:pPr>
        <w:pStyle w:val="a3"/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22C750B9" wp14:editId="53708021">
            <wp:extent cx="5274310" cy="3747568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36F2" w14:textId="77777777" w:rsidR="00313253" w:rsidRDefault="00313253"/>
    <w:sectPr w:rsidR="0031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5B"/>
    <w:rsid w:val="00313253"/>
    <w:rsid w:val="00B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8B90"/>
  <w15:chartTrackingRefBased/>
  <w15:docId w15:val="{CF4B4BBB-FB7B-431B-A46E-13D2C978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李欣欣</dc:creator>
  <cp:keywords/>
  <dc:description/>
  <cp:lastModifiedBy>李欣欣</cp:lastModifiedBy>
  <cp:revision>1</cp:revision>
  <dcterms:created xsi:type="dcterms:W3CDTF">2022-06-08T06:22:00Z</dcterms:created>
  <dcterms:modified xsi:type="dcterms:W3CDTF">2022-06-08T06:23:00Z</dcterms:modified>
</cp:coreProperties>
</file>