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总务处</w:t>
      </w:r>
      <w:bookmarkStart w:id="0" w:name="_GoBack"/>
      <w:bookmarkEnd w:id="0"/>
      <w:r>
        <w:rPr>
          <w:rFonts w:hint="eastAsia"/>
          <w:b/>
          <w:sz w:val="36"/>
          <w:szCs w:val="36"/>
        </w:rPr>
        <w:t>加班申请审批表（第一联）</w:t>
      </w:r>
    </w:p>
    <w:tbl>
      <w:tblPr>
        <w:tblStyle w:val="2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308"/>
        <w:gridCol w:w="527"/>
        <w:gridCol w:w="1093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部门（办公室）名称</w:t>
            </w:r>
          </w:p>
        </w:tc>
        <w:tc>
          <w:tcPr>
            <w:tcW w:w="23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加班申请人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6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加班事由</w:t>
            </w:r>
          </w:p>
        </w:tc>
        <w:tc>
          <w:tcPr>
            <w:tcW w:w="6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预计加班时间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28"/>
              </w:rPr>
              <w:t>（与实际时间相差不超过半小时）</w:t>
            </w:r>
          </w:p>
        </w:tc>
        <w:tc>
          <w:tcPr>
            <w:tcW w:w="6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工作任务分配人</w:t>
            </w:r>
          </w:p>
        </w:tc>
        <w:tc>
          <w:tcPr>
            <w:tcW w:w="3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部门（办公室）主管领导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6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北京大学医学部总务处</w:t>
      </w:r>
    </w:p>
    <w:p>
      <w:pPr>
        <w:rPr>
          <w:b/>
          <w:sz w:val="28"/>
          <w:szCs w:val="28"/>
        </w:rPr>
      </w:pPr>
    </w:p>
    <w:p>
      <w:pPr>
        <w:ind w:left="-1" w:leftChars="-67" w:right="-340" w:rightChars="-162" w:hanging="140" w:hangingChars="5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总务处加班申请审批表（第二联）</w:t>
      </w:r>
    </w:p>
    <w:tbl>
      <w:tblPr>
        <w:tblStyle w:val="2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308"/>
        <w:gridCol w:w="527"/>
        <w:gridCol w:w="1093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部门（办公室）名称</w:t>
            </w:r>
          </w:p>
        </w:tc>
        <w:tc>
          <w:tcPr>
            <w:tcW w:w="23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加班申请人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6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加班事由</w:t>
            </w:r>
          </w:p>
        </w:tc>
        <w:tc>
          <w:tcPr>
            <w:tcW w:w="6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实际加班时间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28"/>
              </w:rPr>
              <w:t>（与预计时间相差不超过半小时）</w:t>
            </w:r>
          </w:p>
        </w:tc>
        <w:tc>
          <w:tcPr>
            <w:tcW w:w="6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工作任务分配人</w:t>
            </w:r>
          </w:p>
        </w:tc>
        <w:tc>
          <w:tcPr>
            <w:tcW w:w="3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部门（办公室）主管领导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6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北京大学医学部总务处</w:t>
      </w:r>
    </w:p>
    <w:p>
      <w:pPr>
        <w:jc w:val="right"/>
        <w:rPr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29"/>
    <w:rsid w:val="0001495D"/>
    <w:rsid w:val="002155B6"/>
    <w:rsid w:val="00AC1D29"/>
    <w:rsid w:val="00D9014F"/>
    <w:rsid w:val="4D256EB3"/>
    <w:rsid w:val="6B8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2</TotalTime>
  <ScaleCrop>false</ScaleCrop>
  <LinksUpToDate>false</LinksUpToDate>
  <CharactersWithSpaces>327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2020-05-18T02:39:00Z</dcterms:created>
  <dc:creator>dell</dc:creator>
  <cp:lastModifiedBy>Pinko。</cp:lastModifiedBy>
  <cp:lastPrinted>2020-05-18T02:55:40Z</cp:lastPrinted>
  <dcterms:modified xsi:type="dcterms:W3CDTF">2020-05-18T03:36:10Z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